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6A" w:rsidRPr="0040443F" w:rsidRDefault="0003656A" w:rsidP="0003656A">
      <w:pPr>
        <w:spacing w:after="0"/>
        <w:rPr>
          <w:rFonts w:ascii="Arial" w:hAnsi="Arial" w:cs="Arial"/>
        </w:rPr>
      </w:pPr>
      <w:r w:rsidRPr="0040443F">
        <w:rPr>
          <w:rFonts w:ascii="Arial" w:hAnsi="Arial" w:cs="Arial"/>
        </w:rPr>
        <w:t xml:space="preserve">Chinácota, </w:t>
      </w:r>
      <w:r>
        <w:rPr>
          <w:rFonts w:ascii="Arial" w:hAnsi="Arial" w:cs="Arial"/>
        </w:rPr>
        <w:t>28</w:t>
      </w:r>
      <w:r w:rsidRPr="0040443F">
        <w:rPr>
          <w:rFonts w:ascii="Arial" w:hAnsi="Arial" w:cs="Arial"/>
        </w:rPr>
        <w:t xml:space="preserve"> de febrero de 201</w:t>
      </w:r>
      <w:r w:rsidR="00260BBB">
        <w:rPr>
          <w:rFonts w:ascii="Arial" w:hAnsi="Arial" w:cs="Arial"/>
        </w:rPr>
        <w:t>9</w:t>
      </w:r>
    </w:p>
    <w:p w:rsidR="0003656A" w:rsidRDefault="0003656A" w:rsidP="0003656A">
      <w:pPr>
        <w:spacing w:after="0"/>
        <w:jc w:val="center"/>
        <w:rPr>
          <w:rFonts w:ascii="Arial" w:hAnsi="Arial" w:cs="Arial"/>
          <w:b/>
        </w:rPr>
      </w:pPr>
    </w:p>
    <w:p w:rsidR="0003656A" w:rsidRPr="0040443F" w:rsidRDefault="0003656A" w:rsidP="0003656A">
      <w:pPr>
        <w:spacing w:after="0"/>
        <w:jc w:val="center"/>
        <w:rPr>
          <w:rFonts w:ascii="Arial" w:hAnsi="Arial" w:cs="Arial"/>
          <w:b/>
        </w:rPr>
      </w:pPr>
      <w:r w:rsidRPr="0040443F">
        <w:rPr>
          <w:rFonts w:ascii="Arial" w:hAnsi="Arial" w:cs="Arial"/>
          <w:b/>
        </w:rPr>
        <w:t>ENCUESTA DE EVALUACIÓN DE LA AUDIENCIA PÚBLICA</w:t>
      </w:r>
    </w:p>
    <w:p w:rsidR="0003656A" w:rsidRPr="0040443F" w:rsidRDefault="0003656A" w:rsidP="0003656A">
      <w:pPr>
        <w:spacing w:after="0"/>
        <w:rPr>
          <w:rFonts w:ascii="Arial" w:hAnsi="Arial" w:cs="Arial"/>
        </w:rPr>
      </w:pPr>
    </w:p>
    <w:p w:rsidR="0003656A" w:rsidRPr="0040443F" w:rsidRDefault="0003656A" w:rsidP="0003656A">
      <w:pPr>
        <w:spacing w:after="0"/>
        <w:rPr>
          <w:rFonts w:ascii="Arial" w:hAnsi="Arial" w:cs="Arial"/>
        </w:rPr>
      </w:pPr>
      <w:r w:rsidRPr="0040443F">
        <w:rPr>
          <w:rFonts w:ascii="Arial" w:hAnsi="Arial" w:cs="Arial"/>
        </w:rPr>
        <w:t>Marque con una X sobre el subrayado</w:t>
      </w:r>
    </w:p>
    <w:p w:rsidR="0003656A" w:rsidRPr="0040443F" w:rsidRDefault="0003656A" w:rsidP="0003656A">
      <w:pPr>
        <w:spacing w:after="0"/>
        <w:rPr>
          <w:rFonts w:ascii="Arial" w:hAnsi="Arial" w:cs="Arial"/>
        </w:rPr>
      </w:pPr>
    </w:p>
    <w:p w:rsidR="0003656A" w:rsidRPr="0040443F" w:rsidRDefault="0003656A" w:rsidP="0003656A">
      <w:pPr>
        <w:pStyle w:val="Prrafodelista"/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 w:rsidRPr="0040443F">
        <w:rPr>
          <w:rFonts w:ascii="Arial" w:hAnsi="Arial" w:cs="Arial"/>
        </w:rPr>
        <w:t xml:space="preserve">¿Considera usted que la audiencia pública se desarrolló de manera: </w:t>
      </w:r>
    </w:p>
    <w:p w:rsidR="0003656A" w:rsidRPr="0040443F" w:rsidRDefault="0003656A" w:rsidP="0003656A">
      <w:pPr>
        <w:pStyle w:val="Prrafodelista"/>
        <w:numPr>
          <w:ilvl w:val="0"/>
          <w:numId w:val="12"/>
        </w:numPr>
        <w:ind w:left="426" w:firstLine="0"/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 xml:space="preserve"> Bien organizada </w:t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  <w:t>______</w:t>
      </w:r>
    </w:p>
    <w:p w:rsidR="0003656A" w:rsidRPr="0040443F" w:rsidRDefault="0003656A" w:rsidP="0003656A">
      <w:pPr>
        <w:pStyle w:val="Prrafodelista"/>
        <w:numPr>
          <w:ilvl w:val="0"/>
          <w:numId w:val="12"/>
        </w:numPr>
        <w:tabs>
          <w:tab w:val="left" w:pos="709"/>
        </w:tabs>
        <w:ind w:left="1276" w:hanging="850"/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 xml:space="preserve"> Regularmente organizada</w:t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  <w:t xml:space="preserve">______  </w:t>
      </w:r>
    </w:p>
    <w:p w:rsidR="0003656A" w:rsidRPr="0040443F" w:rsidRDefault="0003656A" w:rsidP="0003656A">
      <w:pPr>
        <w:pStyle w:val="Prrafodelista"/>
        <w:numPr>
          <w:ilvl w:val="0"/>
          <w:numId w:val="12"/>
        </w:numPr>
        <w:tabs>
          <w:tab w:val="left" w:pos="709"/>
        </w:tabs>
        <w:ind w:left="1276" w:hanging="850"/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 xml:space="preserve"> Mal organizada</w:t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  <w:t>______</w:t>
      </w:r>
    </w:p>
    <w:p w:rsidR="0003656A" w:rsidRPr="0040443F" w:rsidRDefault="0003656A" w:rsidP="0003656A">
      <w:pPr>
        <w:pStyle w:val="Prrafodelista"/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 w:rsidRPr="0040443F">
        <w:rPr>
          <w:rFonts w:ascii="Arial" w:hAnsi="Arial" w:cs="Arial"/>
        </w:rPr>
        <w:t xml:space="preserve">La explicación sobre el procedimiento para las intervenciones en la audiencia pública fue: </w:t>
      </w:r>
    </w:p>
    <w:p w:rsidR="0003656A" w:rsidRPr="0040443F" w:rsidRDefault="0003656A" w:rsidP="0003656A">
      <w:pPr>
        <w:pStyle w:val="Prrafodelista"/>
        <w:numPr>
          <w:ilvl w:val="0"/>
          <w:numId w:val="13"/>
        </w:numPr>
        <w:ind w:left="851" w:hanging="425"/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>Clara</w:t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  <w:t xml:space="preserve">______  </w:t>
      </w:r>
    </w:p>
    <w:p w:rsidR="0003656A" w:rsidRPr="0040443F" w:rsidRDefault="0003656A" w:rsidP="0003656A">
      <w:pPr>
        <w:pStyle w:val="Prrafodelista"/>
        <w:numPr>
          <w:ilvl w:val="0"/>
          <w:numId w:val="13"/>
        </w:numPr>
        <w:ind w:left="851" w:hanging="425"/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>Confusa</w:t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  <w:t>______</w:t>
      </w:r>
    </w:p>
    <w:p w:rsidR="0003656A" w:rsidRPr="0040443F" w:rsidRDefault="0003656A" w:rsidP="0003656A">
      <w:pPr>
        <w:pStyle w:val="Prrafodelista"/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 w:rsidRPr="0040443F">
        <w:rPr>
          <w:rFonts w:ascii="Arial" w:hAnsi="Arial" w:cs="Arial"/>
        </w:rPr>
        <w:t xml:space="preserve">La oportunidad de los asistentes inscritos para opinar durante la audiencia pública fue: </w:t>
      </w:r>
    </w:p>
    <w:p w:rsidR="0003656A" w:rsidRPr="0040443F" w:rsidRDefault="0003656A" w:rsidP="0003656A">
      <w:pPr>
        <w:pStyle w:val="Prrafodelista"/>
        <w:numPr>
          <w:ilvl w:val="0"/>
          <w:numId w:val="14"/>
        </w:numPr>
        <w:ind w:left="851" w:hanging="425"/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>Igual</w:t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  <w:t>______</w:t>
      </w:r>
    </w:p>
    <w:p w:rsidR="0003656A" w:rsidRPr="0040443F" w:rsidRDefault="0003656A" w:rsidP="0003656A">
      <w:pPr>
        <w:pStyle w:val="Prrafodelista"/>
        <w:numPr>
          <w:ilvl w:val="0"/>
          <w:numId w:val="14"/>
        </w:numPr>
        <w:ind w:left="851" w:hanging="425"/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>Desigual</w:t>
      </w:r>
      <w:r w:rsidRPr="0040443F">
        <w:rPr>
          <w:rFonts w:ascii="Arial" w:hAnsi="Arial" w:cs="Arial"/>
        </w:rPr>
        <w:tab/>
        <w:t>______</w:t>
      </w:r>
    </w:p>
    <w:p w:rsidR="0003656A" w:rsidRPr="0040443F" w:rsidRDefault="0003656A" w:rsidP="0003656A">
      <w:pPr>
        <w:pStyle w:val="Prrafodelista"/>
        <w:numPr>
          <w:ilvl w:val="0"/>
          <w:numId w:val="11"/>
        </w:numPr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 xml:space="preserve">Los temas de la audiencia pública fueron discutidos de manera: </w:t>
      </w:r>
    </w:p>
    <w:p w:rsidR="0003656A" w:rsidRPr="0040443F" w:rsidRDefault="0003656A" w:rsidP="0003656A">
      <w:pPr>
        <w:pStyle w:val="Prrafodelista"/>
        <w:numPr>
          <w:ilvl w:val="0"/>
          <w:numId w:val="15"/>
        </w:numPr>
        <w:ind w:left="709" w:hanging="283"/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>Profunda</w:t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  <w:t>______</w:t>
      </w:r>
    </w:p>
    <w:p w:rsidR="0003656A" w:rsidRPr="0040443F" w:rsidRDefault="0003656A" w:rsidP="0003656A">
      <w:pPr>
        <w:pStyle w:val="Prrafodelista"/>
        <w:numPr>
          <w:ilvl w:val="0"/>
          <w:numId w:val="15"/>
        </w:numPr>
        <w:ind w:left="709" w:hanging="283"/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>Moderadamente profunda</w:t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  <w:t xml:space="preserve">______  </w:t>
      </w:r>
    </w:p>
    <w:p w:rsidR="0003656A" w:rsidRDefault="0003656A" w:rsidP="0003656A">
      <w:pPr>
        <w:pStyle w:val="Prrafodelista"/>
        <w:numPr>
          <w:ilvl w:val="0"/>
          <w:numId w:val="15"/>
        </w:numPr>
        <w:ind w:left="709" w:hanging="283"/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>Superficial</w:t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  <w:t xml:space="preserve">______  </w:t>
      </w:r>
    </w:p>
    <w:p w:rsidR="0003656A" w:rsidRPr="0040443F" w:rsidRDefault="00926A62" w:rsidP="0003656A">
      <w:pPr>
        <w:pStyle w:val="Prrafodelista"/>
        <w:ind w:left="0"/>
        <w:rPr>
          <w:rFonts w:ascii="Arial" w:hAnsi="Arial" w:cs="Arial"/>
        </w:rPr>
      </w:pPr>
      <w:r w:rsidRPr="0040443F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 w:rsidRPr="0040443F">
        <w:rPr>
          <w:rFonts w:ascii="Arial" w:hAnsi="Arial" w:cs="Arial"/>
        </w:rPr>
        <w:t xml:space="preserve"> ¿</w:t>
      </w:r>
      <w:r w:rsidR="0003656A" w:rsidRPr="0040443F">
        <w:rPr>
          <w:rFonts w:ascii="Arial" w:hAnsi="Arial" w:cs="Arial"/>
        </w:rPr>
        <w:t xml:space="preserve">Cómo se enteró de la realización de la audiencia pública?     </w:t>
      </w:r>
    </w:p>
    <w:p w:rsidR="0003656A" w:rsidRPr="0040443F" w:rsidRDefault="0003656A" w:rsidP="0003656A">
      <w:pPr>
        <w:pStyle w:val="Prrafodelista"/>
        <w:numPr>
          <w:ilvl w:val="0"/>
          <w:numId w:val="16"/>
        </w:numPr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 xml:space="preserve">Por aviso público  </w:t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  <w:t>______</w:t>
      </w:r>
    </w:p>
    <w:p w:rsidR="0003656A" w:rsidRPr="0040443F" w:rsidRDefault="0003656A" w:rsidP="0003656A">
      <w:pPr>
        <w:pStyle w:val="Prrafodelista"/>
        <w:numPr>
          <w:ilvl w:val="0"/>
          <w:numId w:val="16"/>
        </w:numPr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>Prensa u otros medios de comunicación</w:t>
      </w:r>
      <w:r w:rsidRPr="0040443F">
        <w:rPr>
          <w:rFonts w:ascii="Arial" w:hAnsi="Arial" w:cs="Arial"/>
        </w:rPr>
        <w:tab/>
        <w:t xml:space="preserve">______  </w:t>
      </w:r>
    </w:p>
    <w:p w:rsidR="0003656A" w:rsidRPr="0040443F" w:rsidRDefault="0003656A" w:rsidP="0003656A">
      <w:pPr>
        <w:pStyle w:val="Prrafodelista"/>
        <w:numPr>
          <w:ilvl w:val="0"/>
          <w:numId w:val="16"/>
        </w:numPr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>A través de la comunidad</w:t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  <w:t xml:space="preserve">______  </w:t>
      </w:r>
    </w:p>
    <w:p w:rsidR="0003656A" w:rsidRPr="0040443F" w:rsidRDefault="0003656A" w:rsidP="0003656A">
      <w:pPr>
        <w:pStyle w:val="Prrafodelista"/>
        <w:numPr>
          <w:ilvl w:val="0"/>
          <w:numId w:val="16"/>
        </w:numPr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>Boletín</w:t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  <w:t>______</w:t>
      </w:r>
      <w:r w:rsidRPr="0040443F">
        <w:rPr>
          <w:rFonts w:ascii="Arial" w:hAnsi="Arial" w:cs="Arial"/>
        </w:rPr>
        <w:tab/>
      </w:r>
    </w:p>
    <w:p w:rsidR="0003656A" w:rsidRPr="0040443F" w:rsidRDefault="0003656A" w:rsidP="0003656A">
      <w:pPr>
        <w:pStyle w:val="Prrafodelista"/>
        <w:numPr>
          <w:ilvl w:val="0"/>
          <w:numId w:val="16"/>
        </w:numPr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>Página web en la Plataforma</w:t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  <w:t xml:space="preserve">______  </w:t>
      </w:r>
    </w:p>
    <w:p w:rsidR="0003656A" w:rsidRPr="0040443F" w:rsidRDefault="0003656A" w:rsidP="0003656A">
      <w:pPr>
        <w:pStyle w:val="Prrafodelista"/>
        <w:numPr>
          <w:ilvl w:val="0"/>
          <w:numId w:val="16"/>
        </w:numPr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>Invitación directa</w:t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  <w:t>______</w:t>
      </w:r>
    </w:p>
    <w:p w:rsidR="0003656A" w:rsidRPr="0040443F" w:rsidRDefault="0003656A" w:rsidP="0003656A">
      <w:pPr>
        <w:pStyle w:val="Prrafodelista"/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 w:rsidRPr="0040443F">
        <w:rPr>
          <w:rFonts w:ascii="Arial" w:hAnsi="Arial" w:cs="Arial"/>
        </w:rPr>
        <w:t xml:space="preserve">La utilidad de la audiencia pública como espacio para la participación de la ciudadanía en la vigilancia de la gestión pública es: </w:t>
      </w:r>
    </w:p>
    <w:p w:rsidR="0003656A" w:rsidRPr="0040443F" w:rsidRDefault="0003656A" w:rsidP="0003656A">
      <w:pPr>
        <w:pStyle w:val="Prrafodelista"/>
        <w:numPr>
          <w:ilvl w:val="0"/>
          <w:numId w:val="17"/>
        </w:numPr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 xml:space="preserve">Muy grande </w:t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  <w:t>______</w:t>
      </w:r>
    </w:p>
    <w:p w:rsidR="0003656A" w:rsidRPr="0040443F" w:rsidRDefault="0003656A" w:rsidP="0003656A">
      <w:pPr>
        <w:pStyle w:val="Prrafodelista"/>
        <w:numPr>
          <w:ilvl w:val="0"/>
          <w:numId w:val="17"/>
        </w:numPr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 xml:space="preserve">Grande </w:t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  <w:t>_______</w:t>
      </w:r>
    </w:p>
    <w:p w:rsidR="0003656A" w:rsidRPr="0040443F" w:rsidRDefault="0003656A" w:rsidP="0003656A">
      <w:pPr>
        <w:pStyle w:val="Prrafodelista"/>
        <w:numPr>
          <w:ilvl w:val="0"/>
          <w:numId w:val="17"/>
        </w:numPr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 xml:space="preserve">Poca </w:t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  <w:t>_______</w:t>
      </w:r>
    </w:p>
    <w:p w:rsidR="0003656A" w:rsidRPr="0040443F" w:rsidRDefault="0003656A" w:rsidP="0003656A">
      <w:pPr>
        <w:pStyle w:val="Prrafodelista"/>
        <w:numPr>
          <w:ilvl w:val="0"/>
          <w:numId w:val="17"/>
        </w:numPr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>Muy poca</w:t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  <w:t>_______</w:t>
      </w:r>
    </w:p>
    <w:p w:rsidR="0003656A" w:rsidRPr="0040443F" w:rsidRDefault="0003656A" w:rsidP="0003656A">
      <w:pPr>
        <w:pStyle w:val="Prrafodelista"/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 w:rsidRPr="0040443F">
        <w:rPr>
          <w:rFonts w:ascii="Arial" w:hAnsi="Arial" w:cs="Arial"/>
        </w:rPr>
        <w:t xml:space="preserve">Después de haber tomado parte en la audiencia pública, considera que su  participación en el control de la gestión pública es: </w:t>
      </w:r>
    </w:p>
    <w:p w:rsidR="0003656A" w:rsidRPr="0040443F" w:rsidRDefault="0003656A" w:rsidP="0003656A">
      <w:pPr>
        <w:pStyle w:val="Prrafodelista"/>
        <w:numPr>
          <w:ilvl w:val="0"/>
          <w:numId w:val="18"/>
        </w:numPr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 xml:space="preserve">Muy importante </w:t>
      </w:r>
      <w:r w:rsidRPr="0040443F">
        <w:rPr>
          <w:rFonts w:ascii="Arial" w:hAnsi="Arial" w:cs="Arial"/>
        </w:rPr>
        <w:tab/>
        <w:t>______</w:t>
      </w:r>
    </w:p>
    <w:p w:rsidR="0003656A" w:rsidRPr="0040443F" w:rsidRDefault="0003656A" w:rsidP="0003656A">
      <w:pPr>
        <w:pStyle w:val="Prrafodelista"/>
        <w:numPr>
          <w:ilvl w:val="0"/>
          <w:numId w:val="18"/>
        </w:numPr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 xml:space="preserve">Importante </w:t>
      </w:r>
      <w:r w:rsidRPr="0040443F">
        <w:rPr>
          <w:rFonts w:ascii="Arial" w:hAnsi="Arial" w:cs="Arial"/>
        </w:rPr>
        <w:tab/>
      </w:r>
      <w:r w:rsidRPr="0040443F">
        <w:rPr>
          <w:rFonts w:ascii="Arial" w:hAnsi="Arial" w:cs="Arial"/>
        </w:rPr>
        <w:tab/>
        <w:t>______</w:t>
      </w:r>
    </w:p>
    <w:p w:rsidR="0003656A" w:rsidRPr="0040443F" w:rsidRDefault="0003656A" w:rsidP="0003656A">
      <w:pPr>
        <w:pStyle w:val="Prrafodelista"/>
        <w:numPr>
          <w:ilvl w:val="0"/>
          <w:numId w:val="18"/>
        </w:numPr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>Sin importancia</w:t>
      </w:r>
      <w:r w:rsidRPr="0040443F">
        <w:rPr>
          <w:rFonts w:ascii="Arial" w:hAnsi="Arial" w:cs="Arial"/>
        </w:rPr>
        <w:tab/>
        <w:t>______</w:t>
      </w:r>
    </w:p>
    <w:p w:rsidR="0003656A" w:rsidRPr="0040443F" w:rsidRDefault="0003656A" w:rsidP="0003656A">
      <w:pPr>
        <w:pStyle w:val="Prrafodelista"/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 w:rsidRPr="0040443F">
        <w:rPr>
          <w:rFonts w:ascii="Arial" w:hAnsi="Arial" w:cs="Arial"/>
        </w:rPr>
        <w:t xml:space="preserve">¿Considera necesario que las entidades públicas continúen realizando audiencias públicas para el control social de la gestión pública? </w:t>
      </w:r>
    </w:p>
    <w:p w:rsidR="0003656A" w:rsidRPr="0040443F" w:rsidRDefault="0003656A" w:rsidP="0003656A">
      <w:pPr>
        <w:pStyle w:val="Prrafodelista"/>
        <w:numPr>
          <w:ilvl w:val="0"/>
          <w:numId w:val="19"/>
        </w:numPr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>Si</w:t>
      </w:r>
      <w:r w:rsidRPr="0040443F">
        <w:rPr>
          <w:rFonts w:ascii="Arial" w:hAnsi="Arial" w:cs="Arial"/>
        </w:rPr>
        <w:tab/>
        <w:t>______</w:t>
      </w:r>
    </w:p>
    <w:p w:rsidR="0003656A" w:rsidRPr="0040443F" w:rsidRDefault="0003656A" w:rsidP="0003656A">
      <w:pPr>
        <w:pStyle w:val="Prrafodelista"/>
        <w:numPr>
          <w:ilvl w:val="0"/>
          <w:numId w:val="19"/>
        </w:numPr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>No</w:t>
      </w:r>
      <w:r w:rsidRPr="0040443F">
        <w:rPr>
          <w:rFonts w:ascii="Arial" w:hAnsi="Arial" w:cs="Arial"/>
        </w:rPr>
        <w:tab/>
        <w:t>______</w:t>
      </w:r>
    </w:p>
    <w:p w:rsidR="0003656A" w:rsidRPr="0040443F" w:rsidRDefault="0003656A" w:rsidP="0003656A">
      <w:pPr>
        <w:pStyle w:val="Prrafodelista"/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 w:rsidRPr="0040443F">
        <w:rPr>
          <w:rFonts w:ascii="Arial" w:hAnsi="Arial" w:cs="Arial"/>
        </w:rPr>
        <w:t>Antes de la realización de la audiencia pública participó usted en otro espacio de rendición de cuentas a la ciudadanía</w:t>
      </w:r>
      <w:proofErr w:type="gramStart"/>
      <w:r w:rsidRPr="0040443F">
        <w:rPr>
          <w:rFonts w:ascii="Arial" w:hAnsi="Arial" w:cs="Arial"/>
        </w:rPr>
        <w:t>?</w:t>
      </w:r>
      <w:proofErr w:type="gramEnd"/>
      <w:r w:rsidRPr="0040443F">
        <w:rPr>
          <w:rFonts w:ascii="Arial" w:hAnsi="Arial" w:cs="Arial"/>
        </w:rPr>
        <w:t xml:space="preserve">             </w:t>
      </w:r>
    </w:p>
    <w:p w:rsidR="0003656A" w:rsidRPr="0040443F" w:rsidRDefault="0003656A" w:rsidP="0003656A">
      <w:pPr>
        <w:pStyle w:val="Prrafodelista"/>
        <w:numPr>
          <w:ilvl w:val="0"/>
          <w:numId w:val="20"/>
        </w:numPr>
        <w:contextualSpacing/>
        <w:jc w:val="both"/>
        <w:rPr>
          <w:rFonts w:ascii="Arial" w:hAnsi="Arial" w:cs="Arial"/>
        </w:rPr>
      </w:pPr>
      <w:r w:rsidRPr="0040443F">
        <w:rPr>
          <w:rFonts w:ascii="Arial" w:hAnsi="Arial" w:cs="Arial"/>
        </w:rPr>
        <w:t>Si</w:t>
      </w:r>
      <w:r w:rsidRPr="0040443F">
        <w:rPr>
          <w:rFonts w:ascii="Arial" w:hAnsi="Arial" w:cs="Arial"/>
        </w:rPr>
        <w:tab/>
        <w:t xml:space="preserve">______  </w:t>
      </w:r>
    </w:p>
    <w:p w:rsidR="0003656A" w:rsidRPr="0040443F" w:rsidRDefault="0003656A" w:rsidP="0003656A">
      <w:pPr>
        <w:pStyle w:val="Prrafodelista"/>
        <w:numPr>
          <w:ilvl w:val="0"/>
          <w:numId w:val="20"/>
        </w:numPr>
        <w:contextualSpacing/>
        <w:jc w:val="both"/>
        <w:rPr>
          <w:rFonts w:ascii="Arial" w:hAnsi="Arial" w:cs="Arial"/>
        </w:rPr>
      </w:pPr>
      <w:r w:rsidRPr="0040443F">
        <w:rPr>
          <w:rFonts w:ascii="Arial" w:hAnsi="Arial" w:cs="Arial"/>
        </w:rPr>
        <w:t xml:space="preserve">No </w:t>
      </w:r>
      <w:r w:rsidRPr="0040443F">
        <w:rPr>
          <w:rFonts w:ascii="Arial" w:hAnsi="Arial" w:cs="Arial"/>
        </w:rPr>
        <w:tab/>
        <w:t>______</w:t>
      </w:r>
    </w:p>
    <w:p w:rsidR="00926A62" w:rsidRDefault="0003656A" w:rsidP="00926A62">
      <w:pPr>
        <w:pStyle w:val="Prrafodelista"/>
        <w:numPr>
          <w:ilvl w:val="0"/>
          <w:numId w:val="21"/>
        </w:numPr>
        <w:pBdr>
          <w:bottom w:val="single" w:sz="4" w:space="1" w:color="auto"/>
        </w:pBdr>
        <w:contextualSpacing/>
        <w:rPr>
          <w:rFonts w:ascii="Arial" w:hAnsi="Arial" w:cs="Arial"/>
        </w:rPr>
      </w:pPr>
      <w:r w:rsidRPr="0040443F">
        <w:rPr>
          <w:rFonts w:ascii="Arial" w:hAnsi="Arial" w:cs="Arial"/>
        </w:rPr>
        <w:t>Si su respuesta fue sí, por favor mencione en cuál</w:t>
      </w:r>
      <w:proofErr w:type="gramStart"/>
      <w:r w:rsidRPr="0040443F">
        <w:rPr>
          <w:rFonts w:ascii="Arial" w:hAnsi="Arial" w:cs="Arial"/>
        </w:rPr>
        <w:t>?</w:t>
      </w:r>
      <w:proofErr w:type="gramEnd"/>
      <w:r w:rsidRPr="0040443F">
        <w:rPr>
          <w:rFonts w:ascii="Arial" w:hAnsi="Arial" w:cs="Arial"/>
        </w:rPr>
        <w:t xml:space="preserve"> </w:t>
      </w:r>
    </w:p>
    <w:p w:rsidR="00260BBB" w:rsidRPr="00260BBB" w:rsidRDefault="00260BBB" w:rsidP="00260BBB">
      <w:pPr>
        <w:pBdr>
          <w:bottom w:val="single" w:sz="4" w:space="1" w:color="auto"/>
        </w:pBdr>
        <w:contextualSpacing/>
        <w:rPr>
          <w:rFonts w:ascii="Arial" w:hAnsi="Arial" w:cs="Arial"/>
        </w:rPr>
      </w:pPr>
    </w:p>
    <w:p w:rsidR="00260BBB" w:rsidRDefault="00260BBB" w:rsidP="00260BBB">
      <w:pPr>
        <w:spacing w:after="0"/>
        <w:jc w:val="center"/>
        <w:rPr>
          <w:rFonts w:ascii="Arial" w:hAnsi="Arial" w:cs="Arial"/>
          <w:b/>
        </w:rPr>
      </w:pPr>
    </w:p>
    <w:p w:rsidR="0003656A" w:rsidRDefault="0003656A" w:rsidP="00260BBB">
      <w:pPr>
        <w:spacing w:after="0"/>
        <w:jc w:val="center"/>
        <w:rPr>
          <w:rFonts w:ascii="Arial" w:hAnsi="Arial" w:cs="Arial"/>
          <w:b/>
        </w:rPr>
      </w:pPr>
      <w:r w:rsidRPr="00260BBB">
        <w:rPr>
          <w:rFonts w:ascii="Arial" w:hAnsi="Arial" w:cs="Arial"/>
          <w:b/>
        </w:rPr>
        <w:t>G</w:t>
      </w:r>
      <w:r w:rsidR="00260BBB">
        <w:rPr>
          <w:rFonts w:ascii="Arial" w:hAnsi="Arial" w:cs="Arial"/>
          <w:b/>
        </w:rPr>
        <w:t>racias</w:t>
      </w:r>
    </w:p>
    <w:p w:rsidR="004A6D25" w:rsidRPr="00ED17F9" w:rsidRDefault="00260BBB" w:rsidP="00260BBB">
      <w:pPr>
        <w:spacing w:after="0"/>
        <w:jc w:val="center"/>
        <w:rPr>
          <w:sz w:val="24"/>
          <w:szCs w:val="24"/>
        </w:rPr>
      </w:pPr>
      <w:r>
        <w:rPr>
          <w:rFonts w:ascii="Arial" w:hAnsi="Arial" w:cs="Arial"/>
          <w:b/>
        </w:rPr>
        <w:t>“TRABAJANDO JUNTOS LOGRAMOS LA EXCELENCIA</w:t>
      </w:r>
      <w:bookmarkStart w:id="0" w:name="_GoBack"/>
      <w:bookmarkEnd w:id="0"/>
      <w:r>
        <w:rPr>
          <w:rFonts w:ascii="Arial" w:hAnsi="Arial" w:cs="Arial"/>
          <w:b/>
        </w:rPr>
        <w:t>”</w:t>
      </w:r>
    </w:p>
    <w:sectPr w:rsidR="004A6D25" w:rsidRPr="00ED17F9" w:rsidSect="00260BBB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1701" w:right="1701" w:bottom="1701" w:left="1701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7D" w:rsidRDefault="0074497D" w:rsidP="00466DF5">
      <w:pPr>
        <w:spacing w:after="0" w:line="240" w:lineRule="auto"/>
      </w:pPr>
      <w:r>
        <w:separator/>
      </w:r>
    </w:p>
  </w:endnote>
  <w:endnote w:type="continuationSeparator" w:id="0">
    <w:p w:rsidR="0074497D" w:rsidRDefault="0074497D" w:rsidP="0046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0D" w:rsidRPr="00E71E0D" w:rsidRDefault="00E71E0D" w:rsidP="00791D04">
    <w:pPr>
      <w:pBdr>
        <w:bottom w:val="single" w:sz="12" w:space="1" w:color="auto"/>
      </w:pBdr>
      <w:tabs>
        <w:tab w:val="center" w:pos="4419"/>
        <w:tab w:val="right" w:pos="8838"/>
      </w:tabs>
      <w:spacing w:after="0"/>
      <w:rPr>
        <w:rFonts w:ascii="Arial" w:hAnsi="Arial" w:cs="Arial"/>
        <w:b/>
        <w:bCs/>
        <w:color w:val="000000"/>
        <w:sz w:val="18"/>
        <w:lang w:val="es-MX"/>
      </w:rPr>
    </w:pPr>
  </w:p>
  <w:p w:rsidR="00791D04" w:rsidRDefault="00791D04" w:rsidP="00791D04">
    <w:pPr>
      <w:tabs>
        <w:tab w:val="center" w:pos="4419"/>
        <w:tab w:val="right" w:pos="8838"/>
      </w:tabs>
      <w:spacing w:after="0"/>
      <w:jc w:val="center"/>
      <w:rPr>
        <w:rFonts w:ascii="Arial" w:eastAsia="Times New Roman" w:hAnsi="Arial" w:cs="Arial"/>
        <w:b/>
        <w:color w:val="000000"/>
        <w:sz w:val="18"/>
        <w:szCs w:val="24"/>
        <w:lang w:val="es-ES" w:eastAsia="es-ES"/>
      </w:rPr>
    </w:pPr>
    <w:r w:rsidRPr="00E71E0D">
      <w:rPr>
        <w:rFonts w:ascii="Arial" w:eastAsia="Times New Roman" w:hAnsi="Arial" w:cs="Arial"/>
        <w:b/>
        <w:color w:val="000000"/>
        <w:sz w:val="18"/>
        <w:szCs w:val="24"/>
        <w:lang w:val="es-ES" w:eastAsia="es-ES"/>
      </w:rPr>
      <w:t>“GONZAGUISTAS SIEMPRE LISTOS A LA EXCELENCIA”</w:t>
    </w:r>
  </w:p>
  <w:p w:rsidR="00260BBB" w:rsidRDefault="00E71E0D" w:rsidP="00791D04">
    <w:pPr>
      <w:tabs>
        <w:tab w:val="center" w:pos="4419"/>
        <w:tab w:val="right" w:pos="8838"/>
      </w:tabs>
      <w:spacing w:after="0"/>
      <w:jc w:val="center"/>
      <w:rPr>
        <w:rFonts w:ascii="Book Antiqua" w:hAnsi="Book Antiqua"/>
        <w:color w:val="000000"/>
        <w:sz w:val="16"/>
        <w:lang w:val="es-MX"/>
      </w:rPr>
    </w:pPr>
    <w:r w:rsidRPr="00E71E0D">
      <w:rPr>
        <w:rFonts w:ascii="Book Antiqua" w:hAnsi="Book Antiqua"/>
        <w:color w:val="000000"/>
        <w:sz w:val="16"/>
        <w:lang w:val="es-MX"/>
      </w:rPr>
      <w:t xml:space="preserve">Carrera 4ª No 8-48 El Dique - Teléfonos: </w:t>
    </w:r>
    <w:r w:rsidR="00260BBB">
      <w:rPr>
        <w:rFonts w:ascii="Book Antiqua" w:hAnsi="Book Antiqua"/>
        <w:color w:val="000000"/>
        <w:sz w:val="16"/>
        <w:lang w:val="es-MX"/>
      </w:rPr>
      <w:t>3214796096</w:t>
    </w:r>
  </w:p>
  <w:p w:rsidR="00E71E0D" w:rsidRPr="00E71E0D" w:rsidRDefault="00E71E0D" w:rsidP="00791D04">
    <w:pPr>
      <w:tabs>
        <w:tab w:val="center" w:pos="4419"/>
        <w:tab w:val="right" w:pos="8838"/>
      </w:tabs>
      <w:spacing w:after="0"/>
      <w:jc w:val="center"/>
    </w:pPr>
    <w:r w:rsidRPr="00E71E0D">
      <w:rPr>
        <w:rFonts w:ascii="Book Antiqua" w:hAnsi="Book Antiqua"/>
        <w:i/>
        <w:iCs/>
        <w:color w:val="000000"/>
        <w:sz w:val="16"/>
        <w:lang w:val="es-MX"/>
      </w:rPr>
      <w:t xml:space="preserve">Chinácota, Norte de Santander. - www.colzaga.edu.co - e-mail: </w:t>
    </w:r>
    <w:hyperlink r:id="rId1" w:history="1"/>
    <w:r w:rsidR="00260BBB">
      <w:rPr>
        <w:sz w:val="16"/>
      </w:rPr>
      <w:t xml:space="preserve"> </w:t>
    </w:r>
    <w:r w:rsidRPr="00E71E0D">
      <w:rPr>
        <w:rFonts w:ascii="Book Antiqua" w:hAnsi="Book Antiqua"/>
        <w:i/>
        <w:iCs/>
        <w:sz w:val="16"/>
        <w:lang w:val="es-MX"/>
      </w:rPr>
      <w:t>colzagachinacota@gmail.com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7D" w:rsidRDefault="0074497D" w:rsidP="00466DF5">
      <w:pPr>
        <w:spacing w:after="0" w:line="240" w:lineRule="auto"/>
      </w:pPr>
      <w:r>
        <w:separator/>
      </w:r>
    </w:p>
  </w:footnote>
  <w:footnote w:type="continuationSeparator" w:id="0">
    <w:p w:rsidR="0074497D" w:rsidRDefault="0074497D" w:rsidP="0046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F16" w:rsidRDefault="0074497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2837" o:spid="_x0000_s2052" type="#_x0000_t75" style="position:absolute;margin-left:0;margin-top:0;width:441.9pt;height:471.35pt;z-index:-251657728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00"/>
      <w:gridCol w:w="4320"/>
      <w:gridCol w:w="857"/>
      <w:gridCol w:w="1253"/>
      <w:gridCol w:w="1224"/>
    </w:tblGrid>
    <w:tr w:rsidR="004A6D25" w:rsidRPr="00E71E0D" w:rsidTr="003026F9">
      <w:trPr>
        <w:trHeight w:val="793"/>
      </w:trPr>
      <w:tc>
        <w:tcPr>
          <w:tcW w:w="785" w:type="pct"/>
          <w:vMerge w:val="restart"/>
          <w:tcBorders>
            <w:bottom w:val="single" w:sz="4" w:space="0" w:color="000000"/>
          </w:tcBorders>
          <w:shd w:val="clear" w:color="auto" w:fill="auto"/>
          <w:vAlign w:val="center"/>
        </w:tcPr>
        <w:p w:rsidR="00971087" w:rsidRPr="00E71E0D" w:rsidRDefault="00946136" w:rsidP="009710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Calibri"/>
              <w:sz w:val="20"/>
              <w:szCs w:val="20"/>
              <w:lang w:val="es-ES"/>
            </w:rPr>
          </w:pPr>
          <w:r w:rsidRPr="00E71E0D">
            <w:rPr>
              <w:rFonts w:ascii="Times New Roman" w:eastAsia="Times New Roman" w:hAnsi="Times New Roman"/>
              <w:noProof/>
              <w:sz w:val="20"/>
              <w:szCs w:val="20"/>
              <w:lang w:eastAsia="es-CO"/>
            </w:rPr>
            <w:drawing>
              <wp:inline distT="0" distB="0" distL="0" distR="0" wp14:anchorId="3154F477" wp14:editId="2333358D">
                <wp:extent cx="735869" cy="857250"/>
                <wp:effectExtent l="0" t="0" r="7620" b="0"/>
                <wp:docPr id="8" name="Imagen 8" descr="http://lourdes-nortedesantander.gov.co/apc-aa-files/32346463366137323339373739366230/logonor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lourdes-nortedesantander.gov.co/apc-aa-files/32346463366137323339373739366230/logonor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052" cy="86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7" w:type="pct"/>
          <w:tcBorders>
            <w:bottom w:val="single" w:sz="4" w:space="0" w:color="000000"/>
          </w:tcBorders>
          <w:shd w:val="clear" w:color="auto" w:fill="auto"/>
          <w:vAlign w:val="center"/>
        </w:tcPr>
        <w:p w:rsidR="00971087" w:rsidRPr="00E71E0D" w:rsidRDefault="00971087" w:rsidP="009710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Bookman Old Style" w:eastAsia="Times New Roman" w:hAnsi="Bookman Old Style" w:cs="FrankRuehl"/>
              <w:b/>
              <w:sz w:val="24"/>
              <w:szCs w:val="32"/>
              <w:lang w:val="es-ES" w:eastAsia="es-ES"/>
            </w:rPr>
          </w:pPr>
          <w:r w:rsidRPr="00E71E0D">
            <w:rPr>
              <w:rFonts w:ascii="Bookman Old Style" w:eastAsia="Times New Roman" w:hAnsi="Bookman Old Style" w:cs="FrankRuehl"/>
              <w:b/>
              <w:sz w:val="24"/>
              <w:szCs w:val="32"/>
              <w:lang w:val="es-ES" w:eastAsia="es-ES"/>
            </w:rPr>
            <w:t>INSTITUCIÓN EDUCATIVA</w:t>
          </w:r>
        </w:p>
        <w:p w:rsidR="00971087" w:rsidRPr="00791D04" w:rsidRDefault="00971087" w:rsidP="00791D0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Bookman Old Style" w:eastAsia="Times New Roman" w:hAnsi="Bookman Old Style"/>
              <w:b/>
              <w:color w:val="008000"/>
              <w:szCs w:val="28"/>
              <w:lang w:val="es-ES" w:eastAsia="es-ES"/>
            </w:rPr>
          </w:pPr>
          <w:r w:rsidRPr="00E71E0D">
            <w:rPr>
              <w:rFonts w:ascii="Bookman Old Style" w:eastAsia="Times New Roman" w:hAnsi="Bookman Old Style" w:cs="FrankRuehl"/>
              <w:b/>
              <w:color w:val="008000"/>
              <w:sz w:val="24"/>
              <w:szCs w:val="32"/>
              <w:lang w:val="es-ES" w:eastAsia="es-ES"/>
            </w:rPr>
            <w:t>COLEGIO SAN LUIS GONZAGA</w:t>
          </w:r>
        </w:p>
      </w:tc>
      <w:tc>
        <w:tcPr>
          <w:tcW w:w="428" w:type="pct"/>
          <w:vAlign w:val="center"/>
        </w:tcPr>
        <w:p w:rsidR="00971087" w:rsidRPr="0091461D" w:rsidRDefault="00971087" w:rsidP="00971087">
          <w:pPr>
            <w:pStyle w:val="Ttulo2"/>
            <w:spacing w:before="0" w:after="0"/>
            <w:jc w:val="center"/>
            <w:rPr>
              <w:i w:val="0"/>
              <w:sz w:val="16"/>
              <w:szCs w:val="16"/>
            </w:rPr>
          </w:pPr>
          <w:r w:rsidRPr="0091461D">
            <w:rPr>
              <w:i w:val="0"/>
              <w:sz w:val="16"/>
              <w:szCs w:val="16"/>
            </w:rPr>
            <w:t>Versión: 0.1</w:t>
          </w:r>
        </w:p>
      </w:tc>
      <w:tc>
        <w:tcPr>
          <w:tcW w:w="703" w:type="pct"/>
          <w:vAlign w:val="center"/>
        </w:tcPr>
        <w:p w:rsidR="004A6D25" w:rsidRDefault="0091461D" w:rsidP="0091461D">
          <w:pPr>
            <w:pStyle w:val="Ttulo2"/>
            <w:spacing w:before="0" w:after="0"/>
            <w:jc w:val="center"/>
            <w:rPr>
              <w:i w:val="0"/>
              <w:sz w:val="20"/>
              <w:szCs w:val="20"/>
            </w:rPr>
          </w:pPr>
          <w:r w:rsidRPr="0091461D">
            <w:rPr>
              <w:i w:val="0"/>
              <w:sz w:val="20"/>
              <w:szCs w:val="20"/>
            </w:rPr>
            <w:t>Código:</w:t>
          </w:r>
        </w:p>
        <w:p w:rsidR="00971087" w:rsidRPr="0091461D" w:rsidRDefault="00486DC5" w:rsidP="00B74AB2">
          <w:pPr>
            <w:pStyle w:val="Ttulo2"/>
            <w:spacing w:before="0" w:after="0"/>
            <w:jc w:val="center"/>
            <w:rPr>
              <w:i w:val="0"/>
              <w:sz w:val="20"/>
              <w:szCs w:val="20"/>
            </w:rPr>
          </w:pPr>
          <w:r>
            <w:rPr>
              <w:i w:val="0"/>
              <w:sz w:val="20"/>
              <w:szCs w:val="20"/>
            </w:rPr>
            <w:t xml:space="preserve"> 100</w:t>
          </w:r>
          <w:r w:rsidR="00971087" w:rsidRPr="0091461D">
            <w:rPr>
              <w:i w:val="0"/>
              <w:sz w:val="20"/>
              <w:szCs w:val="20"/>
            </w:rPr>
            <w:t>-</w:t>
          </w:r>
          <w:r>
            <w:rPr>
              <w:i w:val="0"/>
              <w:sz w:val="20"/>
              <w:szCs w:val="20"/>
            </w:rPr>
            <w:t>0</w:t>
          </w:r>
          <w:r w:rsidR="00E14327">
            <w:rPr>
              <w:i w:val="0"/>
              <w:sz w:val="20"/>
              <w:szCs w:val="20"/>
            </w:rPr>
            <w:t>9</w:t>
          </w:r>
          <w:r w:rsidR="0091461D" w:rsidRPr="0091461D">
            <w:rPr>
              <w:i w:val="0"/>
              <w:sz w:val="20"/>
              <w:szCs w:val="20"/>
            </w:rPr>
            <w:t>-</w:t>
          </w:r>
          <w:r w:rsidR="00731637">
            <w:rPr>
              <w:i w:val="0"/>
              <w:sz w:val="20"/>
              <w:szCs w:val="20"/>
            </w:rPr>
            <w:t>0</w:t>
          </w:r>
          <w:r w:rsidR="00B74AB2">
            <w:rPr>
              <w:i w:val="0"/>
              <w:sz w:val="20"/>
              <w:szCs w:val="20"/>
            </w:rPr>
            <w:t>1</w:t>
          </w:r>
        </w:p>
      </w:tc>
      <w:tc>
        <w:tcPr>
          <w:tcW w:w="687" w:type="pct"/>
          <w:vMerge w:val="restart"/>
          <w:vAlign w:val="center"/>
        </w:tcPr>
        <w:p w:rsidR="00971087" w:rsidRPr="00E71E0D" w:rsidRDefault="00946136" w:rsidP="009710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es-ES" w:eastAsia="es-ES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6704" behindDoc="1" locked="0" layoutInCell="1" allowOverlap="1" wp14:anchorId="7E9A1E29" wp14:editId="79841715">
                <wp:simplePos x="0" y="0"/>
                <wp:positionH relativeFrom="column">
                  <wp:posOffset>-22225</wp:posOffset>
                </wp:positionH>
                <wp:positionV relativeFrom="paragraph">
                  <wp:posOffset>-769620</wp:posOffset>
                </wp:positionV>
                <wp:extent cx="633095" cy="733425"/>
                <wp:effectExtent l="0" t="0" r="0" b="9525"/>
                <wp:wrapSquare wrapText="bothSides"/>
                <wp:docPr id="9" name="Imagen 9" descr="Descripción: escudo SL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escudo SL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0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A6D25" w:rsidRPr="00E71E0D" w:rsidTr="003026F9">
      <w:trPr>
        <w:trHeight w:val="414"/>
      </w:trPr>
      <w:tc>
        <w:tcPr>
          <w:tcW w:w="785" w:type="pct"/>
          <w:vMerge/>
          <w:shd w:val="clear" w:color="auto" w:fill="auto"/>
          <w:vAlign w:val="center"/>
        </w:tcPr>
        <w:p w:rsidR="00971087" w:rsidRPr="00E71E0D" w:rsidRDefault="00971087" w:rsidP="009710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</w:p>
      </w:tc>
      <w:tc>
        <w:tcPr>
          <w:tcW w:w="2397" w:type="pct"/>
          <w:shd w:val="clear" w:color="auto" w:fill="auto"/>
          <w:vAlign w:val="center"/>
        </w:tcPr>
        <w:p w:rsidR="00260BBB" w:rsidRDefault="007658E4" w:rsidP="009710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4"/>
              <w:lang w:val="es-ES"/>
            </w:rPr>
          </w:pPr>
          <w:r>
            <w:rPr>
              <w:b/>
              <w:sz w:val="14"/>
              <w:lang w:val="es-ES"/>
            </w:rPr>
            <w:t>Resolución N° 2455</w:t>
          </w:r>
          <w:r w:rsidR="00971087" w:rsidRPr="00E71E0D">
            <w:rPr>
              <w:b/>
              <w:sz w:val="14"/>
              <w:lang w:val="es-ES"/>
            </w:rPr>
            <w:t xml:space="preserve"> del 14-11-2008. </w:t>
          </w:r>
        </w:p>
        <w:p w:rsidR="00971087" w:rsidRPr="00E71E0D" w:rsidRDefault="00971087" w:rsidP="009710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4"/>
              <w:lang w:val="es-ES"/>
            </w:rPr>
          </w:pPr>
          <w:r w:rsidRPr="00E71E0D">
            <w:rPr>
              <w:b/>
              <w:sz w:val="14"/>
              <w:lang w:val="es-ES"/>
            </w:rPr>
            <w:t>Aprobado de Preescolar a Undécimo Grado Académico</w:t>
          </w:r>
        </w:p>
        <w:p w:rsidR="00971087" w:rsidRPr="00E71E0D" w:rsidRDefault="00971087" w:rsidP="009710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lang w:val="es-ES"/>
            </w:rPr>
          </w:pPr>
          <w:r w:rsidRPr="00E71E0D">
            <w:rPr>
              <w:b/>
              <w:sz w:val="14"/>
              <w:lang w:val="es-ES"/>
            </w:rPr>
            <w:t>DANE 154172000247   NIT  890501444-6</w:t>
          </w:r>
        </w:p>
      </w:tc>
      <w:tc>
        <w:tcPr>
          <w:tcW w:w="1131" w:type="pct"/>
          <w:gridSpan w:val="2"/>
          <w:vAlign w:val="center"/>
        </w:tcPr>
        <w:p w:rsidR="00971087" w:rsidRPr="00E71E0D" w:rsidRDefault="00260BBB" w:rsidP="009710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lang w:val="es-ES" w:eastAsia="es-ES"/>
            </w:rPr>
          </w:pPr>
          <w:r>
            <w:rPr>
              <w:sz w:val="20"/>
              <w:szCs w:val="20"/>
            </w:rPr>
            <w:t>Fecha de Aprobación: Enero 2019</w:t>
          </w:r>
        </w:p>
      </w:tc>
      <w:tc>
        <w:tcPr>
          <w:tcW w:w="687" w:type="pct"/>
          <w:vMerge/>
          <w:vAlign w:val="center"/>
        </w:tcPr>
        <w:p w:rsidR="00971087" w:rsidRPr="00E71E0D" w:rsidRDefault="00971087" w:rsidP="009710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lang w:val="es-ES" w:eastAsia="es-ES"/>
            </w:rPr>
          </w:pPr>
        </w:p>
      </w:tc>
    </w:tr>
    <w:tr w:rsidR="004A6D25" w:rsidRPr="00E71E0D" w:rsidTr="003026F9">
      <w:trPr>
        <w:trHeight w:val="323"/>
      </w:trPr>
      <w:tc>
        <w:tcPr>
          <w:tcW w:w="785" w:type="pct"/>
          <w:vMerge/>
          <w:shd w:val="clear" w:color="auto" w:fill="auto"/>
          <w:vAlign w:val="center"/>
        </w:tcPr>
        <w:p w:rsidR="00971087" w:rsidRPr="00E71E0D" w:rsidRDefault="00971087" w:rsidP="009710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</w:p>
      </w:tc>
      <w:tc>
        <w:tcPr>
          <w:tcW w:w="2397" w:type="pct"/>
          <w:shd w:val="clear" w:color="auto" w:fill="auto"/>
          <w:vAlign w:val="center"/>
        </w:tcPr>
        <w:p w:rsidR="00926A62" w:rsidRPr="00ED17F9" w:rsidRDefault="00E13C94" w:rsidP="00926A6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D17F9">
            <w:rPr>
              <w:b/>
              <w:sz w:val="24"/>
              <w:szCs w:val="24"/>
            </w:rPr>
            <w:t>AUDIENCIA PÚBLICA DE RE</w:t>
          </w:r>
          <w:r w:rsidR="00260BBB">
            <w:rPr>
              <w:b/>
              <w:sz w:val="24"/>
              <w:szCs w:val="24"/>
            </w:rPr>
            <w:t>NDICIÓN DE CUENTAS VIGENCIA 2018</w:t>
          </w:r>
        </w:p>
      </w:tc>
      <w:tc>
        <w:tcPr>
          <w:tcW w:w="1131" w:type="pct"/>
          <w:gridSpan w:val="2"/>
          <w:vAlign w:val="center"/>
        </w:tcPr>
        <w:p w:rsidR="00971087" w:rsidRPr="00E71E0D" w:rsidRDefault="00971087" w:rsidP="009710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lang w:val="es-ES" w:eastAsia="es-ES"/>
            </w:rPr>
          </w:pPr>
          <w:r w:rsidRPr="000C453C">
            <w:rPr>
              <w:lang w:val="es-ES"/>
            </w:rPr>
            <w:t xml:space="preserve">Página </w:t>
          </w:r>
          <w:r w:rsidRPr="000C453C">
            <w:rPr>
              <w:lang w:val="es-ES"/>
            </w:rPr>
            <w:fldChar w:fldCharType="begin"/>
          </w:r>
          <w:r w:rsidRPr="000C453C">
            <w:rPr>
              <w:lang w:val="es-ES"/>
            </w:rPr>
            <w:instrText xml:space="preserve"> PAGE </w:instrText>
          </w:r>
          <w:r w:rsidRPr="000C453C">
            <w:rPr>
              <w:lang w:val="es-ES"/>
            </w:rPr>
            <w:fldChar w:fldCharType="separate"/>
          </w:r>
          <w:r w:rsidR="00260BBB">
            <w:rPr>
              <w:noProof/>
              <w:lang w:val="es-ES"/>
            </w:rPr>
            <w:t>1</w:t>
          </w:r>
          <w:r w:rsidRPr="000C453C">
            <w:rPr>
              <w:lang w:val="es-ES"/>
            </w:rPr>
            <w:fldChar w:fldCharType="end"/>
          </w:r>
          <w:r w:rsidRPr="000C453C">
            <w:rPr>
              <w:lang w:val="es-ES"/>
            </w:rPr>
            <w:t xml:space="preserve"> de </w:t>
          </w:r>
          <w:r w:rsidRPr="000C453C">
            <w:rPr>
              <w:lang w:val="es-ES"/>
            </w:rPr>
            <w:fldChar w:fldCharType="begin"/>
          </w:r>
          <w:r w:rsidRPr="000C453C">
            <w:rPr>
              <w:lang w:val="es-ES"/>
            </w:rPr>
            <w:instrText xml:space="preserve"> NUMPAGES  </w:instrText>
          </w:r>
          <w:r w:rsidRPr="000C453C">
            <w:rPr>
              <w:lang w:val="es-ES"/>
            </w:rPr>
            <w:fldChar w:fldCharType="separate"/>
          </w:r>
          <w:r w:rsidR="00260BBB">
            <w:rPr>
              <w:noProof/>
              <w:lang w:val="es-ES"/>
            </w:rPr>
            <w:t>1</w:t>
          </w:r>
          <w:r w:rsidRPr="000C453C">
            <w:rPr>
              <w:lang w:val="es-ES"/>
            </w:rPr>
            <w:fldChar w:fldCharType="end"/>
          </w:r>
        </w:p>
      </w:tc>
      <w:tc>
        <w:tcPr>
          <w:tcW w:w="687" w:type="pct"/>
          <w:vMerge/>
          <w:vAlign w:val="center"/>
        </w:tcPr>
        <w:p w:rsidR="00971087" w:rsidRPr="00E71E0D" w:rsidRDefault="00971087" w:rsidP="009710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lang w:val="es-ES" w:eastAsia="es-ES"/>
            </w:rPr>
          </w:pPr>
        </w:p>
      </w:tc>
    </w:tr>
  </w:tbl>
  <w:p w:rsidR="00934F16" w:rsidRPr="00530FB1" w:rsidRDefault="00934F16" w:rsidP="00934F16">
    <w:pPr>
      <w:pStyle w:val="Encabezado"/>
      <w:spacing w:after="0" w:line="240" w:lineRule="auto"/>
      <w:rPr>
        <w:rFonts w:ascii="Berlin Sans FB Demi" w:hAnsi="Berlin Sans FB Demi"/>
        <w:b/>
        <w:color w:val="008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F16" w:rsidRDefault="0074497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2836" o:spid="_x0000_s2051" type="#_x0000_t75" style="position:absolute;margin-left:0;margin-top:0;width:441.9pt;height:471.35pt;z-index:-251658752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5F9"/>
    <w:multiLevelType w:val="hybridMultilevel"/>
    <w:tmpl w:val="9556756E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72B0"/>
    <w:multiLevelType w:val="hybridMultilevel"/>
    <w:tmpl w:val="0D720B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3FF5"/>
    <w:multiLevelType w:val="hybridMultilevel"/>
    <w:tmpl w:val="9B860A82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A64D3"/>
    <w:multiLevelType w:val="hybridMultilevel"/>
    <w:tmpl w:val="B33ED320"/>
    <w:lvl w:ilvl="0" w:tplc="9170F7B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012572"/>
    <w:multiLevelType w:val="hybridMultilevel"/>
    <w:tmpl w:val="2E1A1A9A"/>
    <w:lvl w:ilvl="0" w:tplc="240A0015">
      <w:start w:val="1"/>
      <w:numFmt w:val="upperLetter"/>
      <w:lvlText w:val="%1."/>
      <w:lvlJc w:val="left"/>
      <w:pPr>
        <w:ind w:left="1353" w:hanging="360"/>
      </w:pPr>
    </w:lvl>
    <w:lvl w:ilvl="1" w:tplc="24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BB65626"/>
    <w:multiLevelType w:val="hybridMultilevel"/>
    <w:tmpl w:val="76BA63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47331"/>
    <w:multiLevelType w:val="hybridMultilevel"/>
    <w:tmpl w:val="C862CAC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40753"/>
    <w:multiLevelType w:val="hybridMultilevel"/>
    <w:tmpl w:val="5B50A936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51815"/>
    <w:multiLevelType w:val="multilevel"/>
    <w:tmpl w:val="34309C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162F9"/>
    <w:multiLevelType w:val="hybridMultilevel"/>
    <w:tmpl w:val="A32A09A6"/>
    <w:lvl w:ilvl="0" w:tplc="8CA286E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460292"/>
    <w:multiLevelType w:val="hybridMultilevel"/>
    <w:tmpl w:val="0532A1B2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E9BA0540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A45A80"/>
    <w:multiLevelType w:val="hybridMultilevel"/>
    <w:tmpl w:val="575CCEB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51226"/>
    <w:multiLevelType w:val="hybridMultilevel"/>
    <w:tmpl w:val="8824676A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5">
      <w:start w:val="1"/>
      <w:numFmt w:val="upperLetter"/>
      <w:lvlText w:val="%2."/>
      <w:lvlJc w:val="left"/>
      <w:pPr>
        <w:ind w:left="2062" w:hanging="360"/>
      </w:p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B71F22"/>
    <w:multiLevelType w:val="hybridMultilevel"/>
    <w:tmpl w:val="764A7F4E"/>
    <w:lvl w:ilvl="0" w:tplc="6964B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E42DAB"/>
    <w:multiLevelType w:val="hybridMultilevel"/>
    <w:tmpl w:val="9AC06020"/>
    <w:lvl w:ilvl="0" w:tplc="240A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F03E6A"/>
    <w:multiLevelType w:val="hybridMultilevel"/>
    <w:tmpl w:val="98A801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91B39"/>
    <w:multiLevelType w:val="hybridMultilevel"/>
    <w:tmpl w:val="2070AF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B14AD"/>
    <w:multiLevelType w:val="hybridMultilevel"/>
    <w:tmpl w:val="19D8F0CC"/>
    <w:lvl w:ilvl="0" w:tplc="A0CAF1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B08C4"/>
    <w:multiLevelType w:val="hybridMultilevel"/>
    <w:tmpl w:val="FAEE1158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854E1E"/>
    <w:multiLevelType w:val="hybridMultilevel"/>
    <w:tmpl w:val="1C44E72E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4F708D"/>
    <w:multiLevelType w:val="hybridMultilevel"/>
    <w:tmpl w:val="CB3E90C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7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F5"/>
    <w:rsid w:val="00016487"/>
    <w:rsid w:val="0003656A"/>
    <w:rsid w:val="000655F6"/>
    <w:rsid w:val="00085C8E"/>
    <w:rsid w:val="000921E2"/>
    <w:rsid w:val="000A75A0"/>
    <w:rsid w:val="00104FF6"/>
    <w:rsid w:val="00120F16"/>
    <w:rsid w:val="00136272"/>
    <w:rsid w:val="00160694"/>
    <w:rsid w:val="001C62F2"/>
    <w:rsid w:val="001D14DF"/>
    <w:rsid w:val="00214673"/>
    <w:rsid w:val="00260BBB"/>
    <w:rsid w:val="002A356D"/>
    <w:rsid w:val="002A7DE7"/>
    <w:rsid w:val="002C00A3"/>
    <w:rsid w:val="002D0974"/>
    <w:rsid w:val="002E1E7C"/>
    <w:rsid w:val="002F7EF6"/>
    <w:rsid w:val="003026F9"/>
    <w:rsid w:val="0031243E"/>
    <w:rsid w:val="0032161A"/>
    <w:rsid w:val="00324BE8"/>
    <w:rsid w:val="00375851"/>
    <w:rsid w:val="003F2E99"/>
    <w:rsid w:val="00406C4A"/>
    <w:rsid w:val="00412FBC"/>
    <w:rsid w:val="0045187D"/>
    <w:rsid w:val="00455481"/>
    <w:rsid w:val="00466DF5"/>
    <w:rsid w:val="00467D6F"/>
    <w:rsid w:val="00486DC5"/>
    <w:rsid w:val="00497309"/>
    <w:rsid w:val="004A6D25"/>
    <w:rsid w:val="004F588F"/>
    <w:rsid w:val="00514177"/>
    <w:rsid w:val="00533BCB"/>
    <w:rsid w:val="00540890"/>
    <w:rsid w:val="00550710"/>
    <w:rsid w:val="005523CC"/>
    <w:rsid w:val="00556C81"/>
    <w:rsid w:val="00564BFA"/>
    <w:rsid w:val="005A61DD"/>
    <w:rsid w:val="005C008F"/>
    <w:rsid w:val="005E58C4"/>
    <w:rsid w:val="006214D1"/>
    <w:rsid w:val="00635FFB"/>
    <w:rsid w:val="00644924"/>
    <w:rsid w:val="00650A1C"/>
    <w:rsid w:val="0068213E"/>
    <w:rsid w:val="00684AA1"/>
    <w:rsid w:val="0069246A"/>
    <w:rsid w:val="006C33AB"/>
    <w:rsid w:val="006D0964"/>
    <w:rsid w:val="006D4F1F"/>
    <w:rsid w:val="00712EF0"/>
    <w:rsid w:val="007232FA"/>
    <w:rsid w:val="00731637"/>
    <w:rsid w:val="0074497D"/>
    <w:rsid w:val="00753F2C"/>
    <w:rsid w:val="00754820"/>
    <w:rsid w:val="007658E4"/>
    <w:rsid w:val="00790676"/>
    <w:rsid w:val="00791D04"/>
    <w:rsid w:val="00794CF1"/>
    <w:rsid w:val="007A6888"/>
    <w:rsid w:val="00826D7C"/>
    <w:rsid w:val="0088750B"/>
    <w:rsid w:val="00893473"/>
    <w:rsid w:val="008A3363"/>
    <w:rsid w:val="008A5D01"/>
    <w:rsid w:val="008B555F"/>
    <w:rsid w:val="009104DE"/>
    <w:rsid w:val="0091461D"/>
    <w:rsid w:val="00926A62"/>
    <w:rsid w:val="00934F16"/>
    <w:rsid w:val="00946136"/>
    <w:rsid w:val="0095003D"/>
    <w:rsid w:val="0096452F"/>
    <w:rsid w:val="00971087"/>
    <w:rsid w:val="00974FB1"/>
    <w:rsid w:val="00994829"/>
    <w:rsid w:val="009E142E"/>
    <w:rsid w:val="00A173CD"/>
    <w:rsid w:val="00A219D1"/>
    <w:rsid w:val="00A40D9C"/>
    <w:rsid w:val="00A73488"/>
    <w:rsid w:val="00AC79BC"/>
    <w:rsid w:val="00AE4545"/>
    <w:rsid w:val="00AF3328"/>
    <w:rsid w:val="00B22556"/>
    <w:rsid w:val="00B27B12"/>
    <w:rsid w:val="00B41D06"/>
    <w:rsid w:val="00B74AB2"/>
    <w:rsid w:val="00B91716"/>
    <w:rsid w:val="00BC5E2E"/>
    <w:rsid w:val="00C472E0"/>
    <w:rsid w:val="00C82FCB"/>
    <w:rsid w:val="00C96967"/>
    <w:rsid w:val="00CE52B7"/>
    <w:rsid w:val="00CF6FC0"/>
    <w:rsid w:val="00D052DD"/>
    <w:rsid w:val="00D12352"/>
    <w:rsid w:val="00D23FCB"/>
    <w:rsid w:val="00D51515"/>
    <w:rsid w:val="00D62046"/>
    <w:rsid w:val="00D6431F"/>
    <w:rsid w:val="00DA738E"/>
    <w:rsid w:val="00DB4F3B"/>
    <w:rsid w:val="00DB79DC"/>
    <w:rsid w:val="00DD0B15"/>
    <w:rsid w:val="00DE5E6E"/>
    <w:rsid w:val="00DF551C"/>
    <w:rsid w:val="00E13C32"/>
    <w:rsid w:val="00E13C94"/>
    <w:rsid w:val="00E14327"/>
    <w:rsid w:val="00E379A7"/>
    <w:rsid w:val="00E65C44"/>
    <w:rsid w:val="00E71AB7"/>
    <w:rsid w:val="00E71E0D"/>
    <w:rsid w:val="00E73C82"/>
    <w:rsid w:val="00EC778B"/>
    <w:rsid w:val="00ED17F9"/>
    <w:rsid w:val="00EF1E2C"/>
    <w:rsid w:val="00EF4A22"/>
    <w:rsid w:val="00F12813"/>
    <w:rsid w:val="00F452C4"/>
    <w:rsid w:val="00F464B8"/>
    <w:rsid w:val="00F86020"/>
    <w:rsid w:val="00F93209"/>
    <w:rsid w:val="00FA0AED"/>
    <w:rsid w:val="00FB0E98"/>
    <w:rsid w:val="00FB4B33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4CCE676-22E3-4BE0-BD42-C32F5A31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B7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71087"/>
    <w:pPr>
      <w:keepNext/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D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66D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466D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66DF5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412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3473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514177"/>
    <w:rPr>
      <w:color w:val="0000FF"/>
      <w:u w:val="single"/>
    </w:rPr>
  </w:style>
  <w:style w:type="character" w:customStyle="1" w:styleId="Ttulo2Car">
    <w:name w:val="Título 2 Car"/>
    <w:link w:val="Ttulo2"/>
    <w:rsid w:val="00971087"/>
    <w:rPr>
      <w:rFonts w:ascii="Arial" w:eastAsia="Times" w:hAnsi="Arial" w:cs="Arial"/>
      <w:b/>
      <w:bCs/>
      <w:i/>
      <w:iCs/>
      <w:sz w:val="28"/>
      <w:szCs w:val="28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C62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31637"/>
    <w:pPr>
      <w:ind w:left="708"/>
    </w:pPr>
  </w:style>
  <w:style w:type="paragraph" w:styleId="NormalWeb">
    <w:name w:val="Normal (Web)"/>
    <w:basedOn w:val="Normal"/>
    <w:uiPriority w:val="99"/>
    <w:unhideWhenUsed/>
    <w:rsid w:val="00731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Default">
    <w:name w:val="Default"/>
    <w:uiPriority w:val="99"/>
    <w:rsid w:val="00E143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B79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Links>
    <vt:vector size="6" baseType="variant">
      <vt:variant>
        <vt:i4>7733336</vt:i4>
      </vt:variant>
      <vt:variant>
        <vt:i4>6</vt:i4>
      </vt:variant>
      <vt:variant>
        <vt:i4>0</vt:i4>
      </vt:variant>
      <vt:variant>
        <vt:i4>5</vt:i4>
      </vt:variant>
      <vt:variant>
        <vt:lpwstr>mailto:colzaga@yahoo.es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 COLZAGA</dc:creator>
  <cp:keywords/>
  <cp:lastModifiedBy>USUIARIO</cp:lastModifiedBy>
  <cp:revision>2</cp:revision>
  <cp:lastPrinted>2018-02-22T21:13:00Z</cp:lastPrinted>
  <dcterms:created xsi:type="dcterms:W3CDTF">2019-02-08T19:31:00Z</dcterms:created>
  <dcterms:modified xsi:type="dcterms:W3CDTF">2019-02-08T19:31:00Z</dcterms:modified>
</cp:coreProperties>
</file>